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90" w:rsidRPr="00722EDF" w:rsidRDefault="00663C90" w:rsidP="00663C90">
      <w:pPr>
        <w:ind w:firstLine="720"/>
        <w:jc w:val="center"/>
        <w:rPr>
          <w:b/>
          <w:sz w:val="32"/>
          <w:szCs w:val="32"/>
        </w:rPr>
      </w:pPr>
      <w:r w:rsidRPr="00722EDF">
        <w:rPr>
          <w:b/>
          <w:sz w:val="32"/>
          <w:szCs w:val="32"/>
        </w:rPr>
        <w:t>Информация по сельхозпроизводителям Большееловского СП.</w:t>
      </w:r>
    </w:p>
    <w:p w:rsidR="00663C90" w:rsidRDefault="00663C90" w:rsidP="00663C90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Показатели по растениеводству СХП на 1 января 2022 года.</w:t>
      </w:r>
    </w:p>
    <w:p w:rsidR="00663C90" w:rsidRDefault="00663C90" w:rsidP="00663C90">
      <w:pPr>
        <w:ind w:firstLine="720"/>
        <w:jc w:val="center"/>
        <w:rPr>
          <w:sz w:val="32"/>
          <w:szCs w:val="32"/>
        </w:rPr>
      </w:pPr>
    </w:p>
    <w:p w:rsidR="00663C90" w:rsidRDefault="00663C90" w:rsidP="00663C90">
      <w:pPr>
        <w:ind w:firstLine="720"/>
        <w:jc w:val="center"/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  <w:gridCol w:w="1709"/>
        <w:gridCol w:w="1875"/>
        <w:gridCol w:w="2136"/>
      </w:tblGrid>
      <w:tr w:rsidR="00663C90" w:rsidTr="00AE4C8E">
        <w:trPr>
          <w:trHeight w:val="1170"/>
        </w:trPr>
        <w:tc>
          <w:tcPr>
            <w:tcW w:w="3726" w:type="dxa"/>
            <w:vAlign w:val="center"/>
          </w:tcPr>
          <w:p w:rsidR="00663C90" w:rsidRDefault="00663C90" w:rsidP="00AE4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СХП</w:t>
            </w:r>
          </w:p>
          <w:p w:rsidR="00663C90" w:rsidRDefault="00663C90" w:rsidP="00AE4C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63C90" w:rsidRDefault="00663C90" w:rsidP="00AE4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Посевная площадь, </w:t>
            </w:r>
            <w:proofErr w:type="gramStart"/>
            <w:r>
              <w:rPr>
                <w:sz w:val="32"/>
                <w:szCs w:val="32"/>
              </w:rPr>
              <w:t>га</w:t>
            </w:r>
            <w:proofErr w:type="gramEnd"/>
          </w:p>
          <w:p w:rsidR="00663C90" w:rsidRDefault="00663C90" w:rsidP="00AE4C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63C90" w:rsidRDefault="00663C90" w:rsidP="00AE4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Валовый сбор зерна, тонн</w:t>
            </w:r>
          </w:p>
        </w:tc>
        <w:tc>
          <w:tcPr>
            <w:tcW w:w="2136" w:type="dxa"/>
            <w:vAlign w:val="center"/>
          </w:tcPr>
          <w:p w:rsidR="00663C90" w:rsidRDefault="00663C90" w:rsidP="00AE4C8E">
            <w:pPr>
              <w:spacing w:after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Урожайность, ц\га</w:t>
            </w:r>
          </w:p>
          <w:p w:rsidR="00663C90" w:rsidRDefault="00663C90" w:rsidP="00AE4C8E">
            <w:pPr>
              <w:jc w:val="center"/>
              <w:rPr>
                <w:sz w:val="32"/>
                <w:szCs w:val="32"/>
              </w:rPr>
            </w:pPr>
          </w:p>
        </w:tc>
      </w:tr>
      <w:tr w:rsidR="00663C90" w:rsidTr="00AE4C8E">
        <w:trPr>
          <w:trHeight w:val="405"/>
        </w:trPr>
        <w:tc>
          <w:tcPr>
            <w:tcW w:w="3726" w:type="dxa"/>
          </w:tcPr>
          <w:p w:rsidR="00663C90" w:rsidRDefault="00663C90" w:rsidP="00AE4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КФХ Ахметзянов Ф.Г.</w:t>
            </w:r>
          </w:p>
        </w:tc>
        <w:tc>
          <w:tcPr>
            <w:tcW w:w="1785" w:type="dxa"/>
          </w:tcPr>
          <w:p w:rsidR="00663C90" w:rsidRDefault="00663C90" w:rsidP="00AE4C8E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1114</w:t>
            </w:r>
          </w:p>
        </w:tc>
        <w:tc>
          <w:tcPr>
            <w:tcW w:w="2040" w:type="dxa"/>
          </w:tcPr>
          <w:p w:rsidR="00663C90" w:rsidRDefault="00663C90" w:rsidP="00AE4C8E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1482</w:t>
            </w:r>
          </w:p>
        </w:tc>
        <w:tc>
          <w:tcPr>
            <w:tcW w:w="2136" w:type="dxa"/>
          </w:tcPr>
          <w:p w:rsidR="00663C90" w:rsidRDefault="00663C90" w:rsidP="00AE4C8E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13,3</w:t>
            </w:r>
          </w:p>
        </w:tc>
      </w:tr>
      <w:tr w:rsidR="00663C90" w:rsidTr="00AE4C8E">
        <w:trPr>
          <w:trHeight w:val="390"/>
        </w:trPr>
        <w:tc>
          <w:tcPr>
            <w:tcW w:w="3726" w:type="dxa"/>
          </w:tcPr>
          <w:p w:rsidR="00663C90" w:rsidRDefault="00663C90" w:rsidP="00AE4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 «Светлая долина»</w:t>
            </w:r>
          </w:p>
        </w:tc>
        <w:tc>
          <w:tcPr>
            <w:tcW w:w="1785" w:type="dxa"/>
          </w:tcPr>
          <w:p w:rsidR="00663C90" w:rsidRDefault="00663C90" w:rsidP="00AE4C8E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542</w:t>
            </w:r>
          </w:p>
        </w:tc>
        <w:tc>
          <w:tcPr>
            <w:tcW w:w="2040" w:type="dxa"/>
          </w:tcPr>
          <w:p w:rsidR="00663C90" w:rsidRDefault="00663C90" w:rsidP="00AE4C8E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802</w:t>
            </w:r>
          </w:p>
        </w:tc>
        <w:tc>
          <w:tcPr>
            <w:tcW w:w="2136" w:type="dxa"/>
          </w:tcPr>
          <w:p w:rsidR="00663C90" w:rsidRDefault="00663C90" w:rsidP="00AE4C8E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14,8</w:t>
            </w:r>
          </w:p>
        </w:tc>
      </w:tr>
      <w:tr w:rsidR="00663C90" w:rsidTr="00AE4C8E">
        <w:trPr>
          <w:trHeight w:val="331"/>
        </w:trPr>
        <w:tc>
          <w:tcPr>
            <w:tcW w:w="3726" w:type="dxa"/>
          </w:tcPr>
          <w:p w:rsidR="00663C90" w:rsidRDefault="00663C90" w:rsidP="00AE4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ООО «АФ </w:t>
            </w:r>
            <w:proofErr w:type="spellStart"/>
            <w:r>
              <w:rPr>
                <w:sz w:val="32"/>
                <w:szCs w:val="32"/>
              </w:rPr>
              <w:t>Яшь</w:t>
            </w:r>
            <w:proofErr w:type="spellEnd"/>
            <w:r>
              <w:rPr>
                <w:sz w:val="32"/>
                <w:szCs w:val="32"/>
              </w:rPr>
              <w:t xml:space="preserve"> Куч»</w:t>
            </w:r>
          </w:p>
        </w:tc>
        <w:tc>
          <w:tcPr>
            <w:tcW w:w="1785" w:type="dxa"/>
          </w:tcPr>
          <w:p w:rsidR="00663C90" w:rsidRDefault="00663C90" w:rsidP="00AE4C8E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581</w:t>
            </w:r>
          </w:p>
        </w:tc>
        <w:tc>
          <w:tcPr>
            <w:tcW w:w="2040" w:type="dxa"/>
          </w:tcPr>
          <w:p w:rsidR="00663C90" w:rsidRDefault="00663C90" w:rsidP="00AE4C8E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1255</w:t>
            </w:r>
          </w:p>
        </w:tc>
        <w:tc>
          <w:tcPr>
            <w:tcW w:w="2136" w:type="dxa"/>
          </w:tcPr>
          <w:p w:rsidR="00663C90" w:rsidRDefault="00663C90" w:rsidP="00AE4C8E">
            <w:pPr>
              <w:ind w:firstLine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21,6</w:t>
            </w:r>
          </w:p>
        </w:tc>
      </w:tr>
    </w:tbl>
    <w:p w:rsidR="009C5910" w:rsidRDefault="009C5910">
      <w:bookmarkStart w:id="0" w:name="_GoBack"/>
      <w:bookmarkEnd w:id="0"/>
    </w:p>
    <w:sectPr w:rsidR="009C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05"/>
    <w:rsid w:val="00266B05"/>
    <w:rsid w:val="00663C90"/>
    <w:rsid w:val="009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2022-07-19T10:41:00Z</dcterms:created>
  <dcterms:modified xsi:type="dcterms:W3CDTF">2022-07-19T10:41:00Z</dcterms:modified>
</cp:coreProperties>
</file>